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8" w:rsidRDefault="005766B8" w:rsidP="00CF4D6E">
      <w:bookmarkStart w:id="0" w:name="_GoBack"/>
      <w:bookmarkEnd w:id="0"/>
    </w:p>
    <w:p w:rsidR="00665131" w:rsidRPr="0019353C" w:rsidRDefault="00083BF9" w:rsidP="00665131">
      <w:pPr>
        <w:jc w:val="center"/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 w:hint="eastAsia"/>
          <w:sz w:val="32"/>
          <w:szCs w:val="32"/>
        </w:rPr>
        <w:t>ボーイスカウト保護者向け研修会③参加申込書</w:t>
      </w:r>
    </w:p>
    <w:p w:rsidR="00665131" w:rsidRPr="0019353C" w:rsidRDefault="00665131" w:rsidP="00665131">
      <w:pPr>
        <w:jc w:val="center"/>
        <w:rPr>
          <w:rFonts w:ascii="Arial" w:hAnsi="Arial" w:cs="Times New Roman"/>
          <w:sz w:val="22"/>
        </w:rPr>
      </w:pPr>
    </w:p>
    <w:p w:rsidR="00665131" w:rsidRPr="0019353C" w:rsidRDefault="00665131" w:rsidP="00665131">
      <w:pPr>
        <w:numPr>
          <w:ilvl w:val="0"/>
          <w:numId w:val="1"/>
        </w:numPr>
        <w:spacing w:line="240" w:lineRule="auto"/>
        <w:jc w:val="left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 w:hint="eastAsia"/>
          <w:sz w:val="28"/>
          <w:szCs w:val="28"/>
          <w:u w:val="single"/>
        </w:rPr>
        <w:t xml:space="preserve">　　</w:t>
      </w:r>
      <w:r w:rsidRPr="0019353C">
        <w:rPr>
          <w:rFonts w:ascii="Arial" w:hAnsi="Arial" w:cs="Times New Roman" w:hint="eastAsia"/>
          <w:sz w:val="28"/>
          <w:szCs w:val="28"/>
          <w:u w:val="single"/>
        </w:rPr>
        <w:t xml:space="preserve">　　地区　</w:t>
      </w:r>
      <w:r w:rsidR="0094261F">
        <w:rPr>
          <w:rFonts w:ascii="Arial" w:hAnsi="Arial" w:cs="Times New Roman" w:hint="eastAsia"/>
          <w:sz w:val="28"/>
          <w:szCs w:val="28"/>
          <w:u w:val="single"/>
        </w:rPr>
        <w:t xml:space="preserve">　</w:t>
      </w:r>
      <w:r w:rsidRPr="0019353C">
        <w:rPr>
          <w:rFonts w:ascii="Arial" w:hAnsi="Arial" w:cs="Times New Roman" w:hint="eastAsia"/>
          <w:sz w:val="28"/>
          <w:szCs w:val="28"/>
          <w:u w:val="single"/>
        </w:rPr>
        <w:t xml:space="preserve">　　第　　</w:t>
      </w:r>
      <w:r>
        <w:rPr>
          <w:rFonts w:ascii="Arial" w:hAnsi="Arial" w:cs="Times New Roman" w:hint="eastAsia"/>
          <w:sz w:val="28"/>
          <w:szCs w:val="28"/>
          <w:u w:val="single"/>
        </w:rPr>
        <w:t xml:space="preserve">　　</w:t>
      </w:r>
      <w:r w:rsidRPr="0019353C">
        <w:rPr>
          <w:rFonts w:ascii="Arial" w:hAnsi="Arial" w:cs="Times New Roman" w:hint="eastAsia"/>
          <w:sz w:val="28"/>
          <w:szCs w:val="28"/>
          <w:u w:val="single"/>
        </w:rPr>
        <w:t>団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50"/>
        <w:gridCol w:w="709"/>
        <w:gridCol w:w="992"/>
        <w:gridCol w:w="2977"/>
        <w:gridCol w:w="2410"/>
      </w:tblGrid>
      <w:tr w:rsidR="00665131" w:rsidRPr="0019353C" w:rsidTr="00665131">
        <w:trPr>
          <w:trHeight w:val="1078"/>
        </w:trPr>
        <w:tc>
          <w:tcPr>
            <w:tcW w:w="2093" w:type="dxa"/>
          </w:tcPr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（フリガナ）</w:t>
            </w:r>
          </w:p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性　別</w:t>
            </w: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</w:tcPr>
          <w:p w:rsidR="00665131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団内役務</w:t>
            </w:r>
          </w:p>
          <w:p w:rsidR="0094261F" w:rsidRDefault="0094261F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 w:hint="eastAsia"/>
                <w:sz w:val="18"/>
                <w:szCs w:val="18"/>
              </w:rPr>
              <w:t>or</w:t>
            </w:r>
          </w:p>
          <w:p w:rsidR="0094261F" w:rsidRPr="0019353C" w:rsidRDefault="0094261F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 w:hint="eastAsia"/>
                <w:sz w:val="18"/>
                <w:szCs w:val="18"/>
              </w:rPr>
              <w:t>保護者</w:t>
            </w: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住　　　　所</w:t>
            </w: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電話番号</w:t>
            </w:r>
          </w:p>
        </w:tc>
      </w:tr>
      <w:tr w:rsidR="00665131" w:rsidRPr="0019353C" w:rsidTr="00665131">
        <w:tc>
          <w:tcPr>
            <w:tcW w:w="2093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665131" w:rsidRDefault="00665131" w:rsidP="002A3D0D">
            <w:pPr>
              <w:ind w:firstLineChars="100" w:firstLine="220"/>
              <w:rPr>
                <w:rFonts w:ascii="Arial" w:hAnsi="Arial" w:cs="Times New Roman"/>
                <w:sz w:val="22"/>
              </w:rPr>
            </w:pPr>
          </w:p>
          <w:p w:rsidR="0094261F" w:rsidRPr="0094261F" w:rsidRDefault="0094261F" w:rsidP="002A3D0D">
            <w:pPr>
              <w:ind w:firstLineChars="100" w:firstLine="22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E77992" w:rsidRDefault="00665131" w:rsidP="002A3D0D">
            <w:pPr>
              <w:jc w:val="left"/>
              <w:rPr>
                <w:rFonts w:ascii="Arial" w:hAnsi="Arial" w:cs="Times New Roman"/>
                <w:szCs w:val="21"/>
              </w:rPr>
            </w:pPr>
            <w:r w:rsidRPr="00E77992">
              <w:rPr>
                <w:rFonts w:ascii="Arial" w:hAnsi="Arial" w:cs="Times New Roman" w:hint="eastAsia"/>
                <w:szCs w:val="21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94261F" w:rsidRDefault="0094261F" w:rsidP="0094261F">
            <w:pPr>
              <w:ind w:firstLineChars="100" w:firstLine="220"/>
              <w:rPr>
                <w:rFonts w:ascii="Arial" w:hAnsi="Arial" w:cs="Times New Roman"/>
                <w:sz w:val="22"/>
              </w:rPr>
            </w:pPr>
          </w:p>
          <w:p w:rsidR="00665131" w:rsidRPr="0019353C" w:rsidRDefault="00665131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94261F" w:rsidRDefault="0094261F" w:rsidP="0094261F">
            <w:pPr>
              <w:ind w:firstLineChars="100" w:firstLine="220"/>
              <w:rPr>
                <w:rFonts w:ascii="Arial" w:hAnsi="Arial" w:cs="Times New Roman"/>
                <w:sz w:val="22"/>
              </w:rPr>
            </w:pPr>
          </w:p>
          <w:p w:rsidR="00665131" w:rsidRPr="0019353C" w:rsidRDefault="00665131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94261F" w:rsidRDefault="0094261F" w:rsidP="0094261F">
            <w:pPr>
              <w:ind w:firstLineChars="100" w:firstLine="220"/>
              <w:rPr>
                <w:rFonts w:ascii="Arial" w:hAnsi="Arial" w:cs="Times New Roman"/>
                <w:sz w:val="22"/>
              </w:rPr>
            </w:pPr>
          </w:p>
          <w:p w:rsidR="00665131" w:rsidRPr="0019353C" w:rsidRDefault="00665131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94261F" w:rsidRDefault="0094261F" w:rsidP="0094261F">
            <w:pPr>
              <w:ind w:firstLineChars="100" w:firstLine="220"/>
              <w:rPr>
                <w:rFonts w:ascii="Arial" w:hAnsi="Arial" w:cs="Times New Roman"/>
                <w:sz w:val="22"/>
              </w:rPr>
            </w:pPr>
          </w:p>
          <w:p w:rsidR="00665131" w:rsidRPr="0019353C" w:rsidRDefault="00665131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665131" w:rsidRPr="0019353C" w:rsidTr="00665131">
        <w:tc>
          <w:tcPr>
            <w:tcW w:w="2093" w:type="dxa"/>
          </w:tcPr>
          <w:p w:rsidR="0094261F" w:rsidRPr="0019353C" w:rsidRDefault="0094261F" w:rsidP="0094261F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（</w:t>
            </w:r>
            <w:r>
              <w:rPr>
                <w:rFonts w:ascii="Arial" w:hAnsi="Arial" w:cs="Times New Roman" w:hint="eastAsia"/>
                <w:sz w:val="18"/>
                <w:szCs w:val="18"/>
              </w:rPr>
              <w:t xml:space="preserve">　　　　　　　　</w:t>
            </w:r>
            <w:r w:rsidRPr="0019353C">
              <w:rPr>
                <w:rFonts w:ascii="Arial" w:hAnsi="Arial" w:cs="Times New Roman" w:hint="eastAsia"/>
                <w:sz w:val="18"/>
                <w:szCs w:val="18"/>
              </w:rPr>
              <w:t>）</w:t>
            </w:r>
          </w:p>
          <w:p w:rsidR="0094261F" w:rsidRDefault="0094261F" w:rsidP="0094261F">
            <w:pPr>
              <w:ind w:firstLineChars="100" w:firstLine="220"/>
              <w:rPr>
                <w:rFonts w:ascii="Arial" w:hAnsi="Arial" w:cs="Times New Roman"/>
                <w:sz w:val="22"/>
              </w:rPr>
            </w:pPr>
          </w:p>
          <w:p w:rsidR="00665131" w:rsidRPr="0019353C" w:rsidRDefault="00665131" w:rsidP="002A3D0D">
            <w:pPr>
              <w:rPr>
                <w:rFonts w:ascii="Arial" w:hAnsi="Arial" w:cs="Times New Roman"/>
              </w:rPr>
            </w:pPr>
          </w:p>
        </w:tc>
        <w:tc>
          <w:tcPr>
            <w:tcW w:w="85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  <w:r w:rsidRPr="0019353C">
              <w:rPr>
                <w:rFonts w:ascii="Arial" w:hAnsi="Arial" w:cs="Times New Roman" w:hint="eastAsia"/>
                <w:sz w:val="18"/>
                <w:szCs w:val="18"/>
              </w:rPr>
              <w:t>〒</w:t>
            </w: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  <w:p w:rsidR="00665131" w:rsidRPr="0019353C" w:rsidRDefault="00665131" w:rsidP="002A3D0D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:rsidR="00665131" w:rsidRDefault="00665131" w:rsidP="00665131">
      <w:pPr>
        <w:jc w:val="left"/>
        <w:rPr>
          <w:rFonts w:ascii="Arial" w:hAnsi="Arial" w:cs="Times New Roman"/>
          <w:szCs w:val="21"/>
        </w:rPr>
      </w:pPr>
    </w:p>
    <w:p w:rsidR="0094261F" w:rsidRPr="0019353C" w:rsidRDefault="0094261F" w:rsidP="00665131">
      <w:pPr>
        <w:jc w:val="left"/>
        <w:rPr>
          <w:rFonts w:ascii="Arial" w:hAnsi="Arial" w:cs="Times New Roman"/>
          <w:szCs w:val="21"/>
        </w:rPr>
      </w:pPr>
    </w:p>
    <w:p w:rsidR="00665131" w:rsidRPr="0094261F" w:rsidRDefault="00665131" w:rsidP="00665131">
      <w:pPr>
        <w:jc w:val="left"/>
        <w:rPr>
          <w:rFonts w:ascii="Arial" w:hAnsi="Arial" w:cs="Times New Roman"/>
          <w:sz w:val="22"/>
        </w:rPr>
      </w:pPr>
      <w:r w:rsidRPr="0019353C">
        <w:rPr>
          <w:rFonts w:ascii="Arial" w:hAnsi="Arial" w:cs="Times New Roman" w:hint="eastAsia"/>
          <w:szCs w:val="21"/>
        </w:rPr>
        <w:t xml:space="preserve">　　　　　　　　　　　　　　　　　　　　　　　　　　</w:t>
      </w:r>
      <w:r w:rsidRPr="0094261F">
        <w:rPr>
          <w:rFonts w:ascii="Arial" w:hAnsi="Arial" w:cs="Times New Roman" w:hint="eastAsia"/>
          <w:sz w:val="22"/>
        </w:rPr>
        <w:t xml:space="preserve">以上　</w:t>
      </w:r>
      <w:r w:rsidRPr="0094261F">
        <w:rPr>
          <w:rFonts w:ascii="Arial" w:hAnsi="Arial" w:cs="Times New Roman" w:hint="eastAsia"/>
          <w:sz w:val="22"/>
          <w:u w:val="single"/>
        </w:rPr>
        <w:t xml:space="preserve">　　</w:t>
      </w:r>
      <w:r w:rsidR="002B4B6A">
        <w:rPr>
          <w:rFonts w:ascii="Arial" w:hAnsi="Arial" w:cs="Times New Roman" w:hint="eastAsia"/>
          <w:sz w:val="22"/>
          <w:u w:val="single"/>
        </w:rPr>
        <w:t xml:space="preserve">　</w:t>
      </w:r>
      <w:r w:rsidRPr="0094261F">
        <w:rPr>
          <w:rFonts w:ascii="Arial" w:hAnsi="Arial" w:cs="Times New Roman" w:hint="eastAsia"/>
          <w:sz w:val="22"/>
          <w:u w:val="single"/>
        </w:rPr>
        <w:t xml:space="preserve">　名</w:t>
      </w:r>
      <w:r w:rsidRPr="0094261F">
        <w:rPr>
          <w:rFonts w:ascii="Arial" w:hAnsi="Arial" w:cs="Times New Roman" w:hint="eastAsia"/>
          <w:sz w:val="22"/>
        </w:rPr>
        <w:t>の参加を申し込みます。</w:t>
      </w:r>
      <w:r w:rsidR="0094261F" w:rsidRPr="0094261F">
        <w:rPr>
          <w:rFonts w:ascii="Arial" w:hAnsi="Arial" w:cs="Times New Roman" w:hint="eastAsia"/>
          <w:sz w:val="22"/>
        </w:rPr>
        <w:t xml:space="preserve">　</w:t>
      </w:r>
    </w:p>
    <w:p w:rsidR="0094261F" w:rsidRPr="0094261F" w:rsidRDefault="0094261F" w:rsidP="00665131">
      <w:pPr>
        <w:jc w:val="left"/>
        <w:rPr>
          <w:rFonts w:ascii="Arial" w:hAnsi="Arial" w:cs="Times New Roman"/>
          <w:sz w:val="22"/>
          <w:u w:val="single"/>
        </w:rPr>
      </w:pPr>
    </w:p>
    <w:p w:rsidR="00665131" w:rsidRPr="0094261F" w:rsidRDefault="0094261F" w:rsidP="0094261F">
      <w:pPr>
        <w:ind w:leftChars="202" w:left="424"/>
        <w:jc w:val="left"/>
        <w:rPr>
          <w:rFonts w:ascii="Arial" w:hAnsi="Arial" w:cs="Times New Roman"/>
          <w:sz w:val="22"/>
        </w:rPr>
      </w:pPr>
      <w:r>
        <w:rPr>
          <w:rFonts w:ascii="Arial" w:hAnsi="Arial" w:cs="Times New Roman" w:hint="eastAsia"/>
          <w:sz w:val="22"/>
        </w:rPr>
        <w:t>2018</w:t>
      </w:r>
      <w:r>
        <w:rPr>
          <w:rFonts w:ascii="Arial" w:hAnsi="Arial" w:cs="Times New Roman" w:hint="eastAsia"/>
          <w:sz w:val="22"/>
        </w:rPr>
        <w:t>年</w:t>
      </w:r>
      <w:r w:rsidR="00665131" w:rsidRPr="0094261F">
        <w:rPr>
          <w:rFonts w:ascii="Arial" w:hAnsi="Arial" w:cs="Times New Roman" w:hint="eastAsia"/>
          <w:sz w:val="22"/>
        </w:rPr>
        <w:t xml:space="preserve">　</w:t>
      </w:r>
      <w:r w:rsidR="00083BF9" w:rsidRPr="0094261F">
        <w:rPr>
          <w:rFonts w:ascii="Arial" w:hAnsi="Arial" w:cs="Times New Roman" w:hint="eastAsia"/>
          <w:sz w:val="22"/>
        </w:rPr>
        <w:t xml:space="preserve">　</w:t>
      </w:r>
      <w:r w:rsidR="00665131" w:rsidRPr="0094261F">
        <w:rPr>
          <w:rFonts w:ascii="Arial" w:hAnsi="Arial" w:cs="Times New Roman" w:hint="eastAsia"/>
          <w:sz w:val="22"/>
        </w:rPr>
        <w:t xml:space="preserve">　月　</w:t>
      </w:r>
      <w:r w:rsidR="00083BF9" w:rsidRPr="0094261F">
        <w:rPr>
          <w:rFonts w:ascii="Arial" w:hAnsi="Arial" w:cs="Times New Roman" w:hint="eastAsia"/>
          <w:sz w:val="22"/>
        </w:rPr>
        <w:t xml:space="preserve">　</w:t>
      </w:r>
      <w:r w:rsidR="00665131" w:rsidRPr="0094261F">
        <w:rPr>
          <w:rFonts w:ascii="Arial" w:hAnsi="Arial" w:cs="Times New Roman" w:hint="eastAsia"/>
          <w:sz w:val="22"/>
        </w:rPr>
        <w:t xml:space="preserve">　日</w:t>
      </w:r>
    </w:p>
    <w:p w:rsidR="0094261F" w:rsidRPr="0019353C" w:rsidRDefault="0094261F" w:rsidP="00665131">
      <w:pPr>
        <w:jc w:val="left"/>
        <w:rPr>
          <w:rFonts w:ascii="Arial" w:hAnsi="Arial" w:cs="Times New Roman"/>
          <w:szCs w:val="21"/>
          <w:u w:val="single"/>
        </w:rPr>
      </w:pPr>
    </w:p>
    <w:p w:rsidR="00665131" w:rsidRPr="0019353C" w:rsidRDefault="00665131" w:rsidP="00665131">
      <w:pPr>
        <w:spacing w:line="360" w:lineRule="exact"/>
        <w:ind w:leftChars="2200" w:left="4620"/>
        <w:rPr>
          <w:rFonts w:ascii="Arial" w:hAnsi="Arial" w:cs="Times New Roman"/>
          <w:sz w:val="22"/>
          <w:u w:val="single"/>
        </w:rPr>
      </w:pPr>
      <w:r w:rsidRPr="0019353C">
        <w:rPr>
          <w:rFonts w:ascii="Arial" w:hAnsi="Arial" w:cs="Times New Roman" w:hint="eastAsia"/>
          <w:sz w:val="22"/>
          <w:u w:val="single"/>
        </w:rPr>
        <w:t>送信者役務・氏名：</w:t>
      </w:r>
      <w:r>
        <w:rPr>
          <w:rFonts w:ascii="Arial" w:hAnsi="Arial" w:cs="Times New Roman" w:hint="eastAsia"/>
          <w:sz w:val="22"/>
          <w:u w:val="single"/>
        </w:rPr>
        <w:t xml:space="preserve">　　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　</w:t>
      </w:r>
      <w:r>
        <w:rPr>
          <w:rFonts w:ascii="Arial" w:hAnsi="Arial" w:cs="Times New Roman" w:hint="eastAsia"/>
          <w:sz w:val="22"/>
          <w:u w:val="single"/>
        </w:rPr>
        <w:t xml:space="preserve">　　　　　　　　　　</w:t>
      </w:r>
      <w:r w:rsidRPr="0019353C">
        <w:rPr>
          <w:rFonts w:ascii="Arial" w:hAnsi="Arial" w:cs="Times New Roman" w:hint="eastAsia"/>
          <w:sz w:val="22"/>
          <w:u w:val="single"/>
        </w:rPr>
        <w:t xml:space="preserve">　</w:t>
      </w:r>
    </w:p>
    <w:p w:rsidR="00665131" w:rsidRPr="0019353C" w:rsidRDefault="00665131" w:rsidP="00665131">
      <w:pPr>
        <w:spacing w:line="360" w:lineRule="exact"/>
        <w:ind w:leftChars="2200" w:left="4620"/>
        <w:rPr>
          <w:rFonts w:ascii="Arial" w:hAnsi="Arial" w:cs="Times New Roman"/>
          <w:sz w:val="22"/>
          <w:u w:val="single"/>
          <w:lang w:eastAsia="zh-TW"/>
        </w:rPr>
      </w:pPr>
      <w:r w:rsidRPr="0019353C">
        <w:rPr>
          <w:rFonts w:ascii="Arial" w:hAnsi="Arial" w:cs="Times New Roman" w:hint="eastAsia"/>
          <w:sz w:val="22"/>
          <w:u w:val="single"/>
          <w:lang w:eastAsia="zh-TW"/>
        </w:rPr>
        <w:t>送信者電話（</w:t>
      </w:r>
      <w:r w:rsidRPr="0019353C">
        <w:rPr>
          <w:rFonts w:ascii="Arial" w:hAnsi="Arial" w:cs="Times New Roman"/>
          <w:sz w:val="22"/>
          <w:u w:val="single"/>
          <w:lang w:eastAsia="zh-TW"/>
        </w:rPr>
        <w:t>FAX</w:t>
      </w:r>
      <w:r w:rsidRPr="0019353C">
        <w:rPr>
          <w:rFonts w:ascii="Arial" w:hAnsi="Arial" w:cs="Times New Roman" w:hint="eastAsia"/>
          <w:sz w:val="22"/>
          <w:u w:val="single"/>
          <w:lang w:eastAsia="zh-TW"/>
        </w:rPr>
        <w:t>）：</w:t>
      </w:r>
      <w:r w:rsidRPr="0019353C">
        <w:rPr>
          <w:rFonts w:ascii="Arial" w:hAnsi="Arial" w:cs="Times New Roman" w:hint="eastAsia"/>
          <w:sz w:val="22"/>
          <w:u w:val="single"/>
          <w:lang w:eastAsia="zh-TW"/>
        </w:rPr>
        <w:t xml:space="preserve"> </w:t>
      </w:r>
      <w:r>
        <w:rPr>
          <w:rFonts w:ascii="Arial" w:hAnsi="Arial" w:cs="Times New Roman" w:hint="eastAsia"/>
          <w:sz w:val="22"/>
          <w:u w:val="single"/>
        </w:rPr>
        <w:t xml:space="preserve">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　</w:t>
      </w:r>
      <w:r>
        <w:rPr>
          <w:rFonts w:ascii="Arial" w:hAnsi="Arial" w:cs="Times New Roman" w:hint="eastAsia"/>
          <w:sz w:val="22"/>
          <w:u w:val="single"/>
        </w:rPr>
        <w:t xml:space="preserve">　　　　（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</w:t>
      </w:r>
      <w:r>
        <w:rPr>
          <w:rFonts w:ascii="Arial" w:hAnsi="Arial" w:cs="Times New Roman" w:hint="eastAsia"/>
          <w:sz w:val="22"/>
          <w:u w:val="single"/>
        </w:rPr>
        <w:t xml:space="preserve">　　　）</w:t>
      </w:r>
    </w:p>
    <w:p w:rsidR="00665131" w:rsidRPr="0019353C" w:rsidRDefault="00665131" w:rsidP="00665131">
      <w:pPr>
        <w:spacing w:line="360" w:lineRule="exact"/>
        <w:ind w:leftChars="2200" w:left="4620"/>
        <w:rPr>
          <w:rFonts w:ascii="Arial" w:hAnsi="Arial" w:cs="Times New Roman"/>
          <w:sz w:val="22"/>
          <w:u w:val="single"/>
        </w:rPr>
      </w:pPr>
      <w:r w:rsidRPr="0019353C">
        <w:rPr>
          <w:rFonts w:ascii="Arial" w:hAnsi="Arial" w:cs="Times New Roman" w:hint="eastAsia"/>
          <w:sz w:val="22"/>
          <w:u w:val="single"/>
        </w:rPr>
        <w:t>送信者メールアドレス：</w:t>
      </w:r>
      <w:r>
        <w:rPr>
          <w:rFonts w:ascii="Arial" w:hAnsi="Arial" w:cs="Times New Roman" w:hint="eastAsia"/>
          <w:sz w:val="22"/>
          <w:u w:val="single"/>
        </w:rPr>
        <w:t xml:space="preserve">　　　　　</w:t>
      </w:r>
      <w:r w:rsidR="0094261F">
        <w:rPr>
          <w:rFonts w:ascii="Arial" w:hAnsi="Arial" w:cs="Times New Roman" w:hint="eastAsia"/>
          <w:sz w:val="22"/>
          <w:u w:val="single"/>
        </w:rPr>
        <w:t xml:space="preserve">　</w:t>
      </w:r>
      <w:r>
        <w:rPr>
          <w:rFonts w:ascii="Arial" w:hAnsi="Arial" w:cs="Times New Roman" w:hint="eastAsia"/>
          <w:sz w:val="22"/>
          <w:u w:val="single"/>
        </w:rPr>
        <w:t xml:space="preserve">　　　　　　　　　</w:t>
      </w:r>
    </w:p>
    <w:p w:rsidR="00665131" w:rsidRDefault="00665131" w:rsidP="00665131">
      <w:pPr>
        <w:spacing w:line="360" w:lineRule="exact"/>
        <w:rPr>
          <w:rFonts w:ascii="Arial" w:hAnsi="Arial" w:cs="Times New Roman"/>
        </w:rPr>
      </w:pPr>
      <w:r w:rsidRPr="0019353C">
        <w:rPr>
          <w:rFonts w:ascii="Arial" w:hAnsi="Arial" w:cs="Times New Roman" w:hint="eastAsia"/>
        </w:rPr>
        <w:t xml:space="preserve">                      </w:t>
      </w:r>
    </w:p>
    <w:p w:rsidR="0094261F" w:rsidRPr="0019353C" w:rsidRDefault="0094261F" w:rsidP="00665131">
      <w:pPr>
        <w:spacing w:line="360" w:lineRule="exact"/>
        <w:rPr>
          <w:rFonts w:ascii="Arial" w:hAnsi="Arial" w:cs="Times New Roman"/>
        </w:rPr>
      </w:pPr>
    </w:p>
    <w:p w:rsidR="00665131" w:rsidRPr="0019353C" w:rsidRDefault="00665131" w:rsidP="00665131">
      <w:pPr>
        <w:spacing w:line="340" w:lineRule="exact"/>
        <w:ind w:left="420" w:hanging="420"/>
        <w:rPr>
          <w:rFonts w:ascii="Arial" w:hAnsi="Arial" w:cs="Times New Roman"/>
        </w:rPr>
      </w:pPr>
    </w:p>
    <w:p w:rsidR="00665131" w:rsidRPr="0094261F" w:rsidRDefault="00665131" w:rsidP="0094261F">
      <w:pPr>
        <w:pStyle w:val="ab"/>
        <w:numPr>
          <w:ilvl w:val="0"/>
          <w:numId w:val="2"/>
        </w:numPr>
        <w:spacing w:line="340" w:lineRule="exact"/>
        <w:ind w:leftChars="0"/>
        <w:rPr>
          <w:rFonts w:ascii="Arial" w:hAnsi="Arial" w:cs="Times New Roman"/>
          <w:sz w:val="22"/>
        </w:rPr>
      </w:pPr>
      <w:r w:rsidRPr="0094261F">
        <w:rPr>
          <w:rFonts w:ascii="Arial" w:hAnsi="Arial" w:cs="Times New Roman" w:hint="eastAsia"/>
          <w:sz w:val="22"/>
        </w:rPr>
        <w:t>本申込書で提出された個人情報は本</w:t>
      </w:r>
      <w:r w:rsidR="00083BF9" w:rsidRPr="0094261F">
        <w:rPr>
          <w:rFonts w:ascii="Arial" w:hAnsi="Arial" w:cs="Times New Roman" w:hint="eastAsia"/>
          <w:sz w:val="22"/>
        </w:rPr>
        <w:t>研修会</w:t>
      </w:r>
      <w:r w:rsidRPr="0094261F">
        <w:rPr>
          <w:rFonts w:ascii="Arial" w:hAnsi="Arial" w:cs="Times New Roman" w:hint="eastAsia"/>
          <w:sz w:val="22"/>
        </w:rPr>
        <w:t>の開設目的のために使用します。</w:t>
      </w:r>
    </w:p>
    <w:p w:rsidR="00665131" w:rsidRPr="0019353C" w:rsidRDefault="00665131" w:rsidP="00665131"/>
    <w:sectPr w:rsidR="00665131" w:rsidRPr="0019353C" w:rsidSect="00665131">
      <w:type w:val="continuous"/>
      <w:pgSz w:w="11906" w:h="16838"/>
      <w:pgMar w:top="720" w:right="720" w:bottom="2155" w:left="851" w:header="851" w:footer="992" w:gutter="0"/>
      <w:cols w:space="31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E" w:rsidRDefault="0055448E" w:rsidP="00740841">
      <w:pPr>
        <w:spacing w:line="240" w:lineRule="auto"/>
      </w:pPr>
      <w:r>
        <w:separator/>
      </w:r>
    </w:p>
  </w:endnote>
  <w:endnote w:type="continuationSeparator" w:id="0">
    <w:p w:rsidR="0055448E" w:rsidRDefault="0055448E" w:rsidP="00740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UD新ゴNT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E" w:rsidRDefault="0055448E" w:rsidP="00740841">
      <w:pPr>
        <w:spacing w:line="240" w:lineRule="auto"/>
      </w:pPr>
      <w:r>
        <w:separator/>
      </w:r>
    </w:p>
  </w:footnote>
  <w:footnote w:type="continuationSeparator" w:id="0">
    <w:p w:rsidR="0055448E" w:rsidRDefault="0055448E" w:rsidP="007408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800"/>
    <w:multiLevelType w:val="hybridMultilevel"/>
    <w:tmpl w:val="2C3A3562"/>
    <w:lvl w:ilvl="0" w:tplc="D36C75BC">
      <w:start w:val="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57D96F2B"/>
    <w:multiLevelType w:val="hybridMultilevel"/>
    <w:tmpl w:val="BE381736"/>
    <w:lvl w:ilvl="0" w:tplc="D646EFC4">
      <w:start w:val="2018"/>
      <w:numFmt w:val="bullet"/>
      <w:lvlText w:val="※"/>
      <w:lvlJc w:val="left"/>
      <w:pPr>
        <w:ind w:left="786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3"/>
    <w:rsid w:val="0002654E"/>
    <w:rsid w:val="0004638C"/>
    <w:rsid w:val="00067B89"/>
    <w:rsid w:val="00080AD8"/>
    <w:rsid w:val="00083BF9"/>
    <w:rsid w:val="000B0438"/>
    <w:rsid w:val="000F590C"/>
    <w:rsid w:val="001617AD"/>
    <w:rsid w:val="00191AEE"/>
    <w:rsid w:val="00197B9B"/>
    <w:rsid w:val="001B7A15"/>
    <w:rsid w:val="001C5F7C"/>
    <w:rsid w:val="001D7A8F"/>
    <w:rsid w:val="001E4165"/>
    <w:rsid w:val="001F2C4E"/>
    <w:rsid w:val="002774F6"/>
    <w:rsid w:val="0028328B"/>
    <w:rsid w:val="00284C2A"/>
    <w:rsid w:val="00285892"/>
    <w:rsid w:val="002B4B6A"/>
    <w:rsid w:val="002E3FC9"/>
    <w:rsid w:val="002F7057"/>
    <w:rsid w:val="0031030C"/>
    <w:rsid w:val="0031504B"/>
    <w:rsid w:val="00325BB3"/>
    <w:rsid w:val="00380ED6"/>
    <w:rsid w:val="003868E1"/>
    <w:rsid w:val="00390B98"/>
    <w:rsid w:val="003A548A"/>
    <w:rsid w:val="003C75B1"/>
    <w:rsid w:val="003E0DB6"/>
    <w:rsid w:val="003F3E32"/>
    <w:rsid w:val="00421150"/>
    <w:rsid w:val="004231B0"/>
    <w:rsid w:val="00447A91"/>
    <w:rsid w:val="004769CB"/>
    <w:rsid w:val="00476FE5"/>
    <w:rsid w:val="00482CA9"/>
    <w:rsid w:val="004A106B"/>
    <w:rsid w:val="004A48F3"/>
    <w:rsid w:val="004A6899"/>
    <w:rsid w:val="004C111C"/>
    <w:rsid w:val="004E4E96"/>
    <w:rsid w:val="00547A6E"/>
    <w:rsid w:val="0055448E"/>
    <w:rsid w:val="005766B8"/>
    <w:rsid w:val="005A0505"/>
    <w:rsid w:val="005C2782"/>
    <w:rsid w:val="005E41DF"/>
    <w:rsid w:val="00621818"/>
    <w:rsid w:val="006618B7"/>
    <w:rsid w:val="00665131"/>
    <w:rsid w:val="0068403B"/>
    <w:rsid w:val="006A070B"/>
    <w:rsid w:val="006B22CD"/>
    <w:rsid w:val="00706352"/>
    <w:rsid w:val="00740841"/>
    <w:rsid w:val="00756CF7"/>
    <w:rsid w:val="00771F5B"/>
    <w:rsid w:val="00773773"/>
    <w:rsid w:val="00783F6D"/>
    <w:rsid w:val="007A3E4D"/>
    <w:rsid w:val="007E4E49"/>
    <w:rsid w:val="00804386"/>
    <w:rsid w:val="00821356"/>
    <w:rsid w:val="008976C5"/>
    <w:rsid w:val="008977D1"/>
    <w:rsid w:val="008A20A1"/>
    <w:rsid w:val="008B11D3"/>
    <w:rsid w:val="008D5DAF"/>
    <w:rsid w:val="0092735B"/>
    <w:rsid w:val="00930065"/>
    <w:rsid w:val="0094261F"/>
    <w:rsid w:val="00976A78"/>
    <w:rsid w:val="00992702"/>
    <w:rsid w:val="00992CA3"/>
    <w:rsid w:val="00A21F75"/>
    <w:rsid w:val="00A30465"/>
    <w:rsid w:val="00A32A25"/>
    <w:rsid w:val="00A42C1D"/>
    <w:rsid w:val="00A81484"/>
    <w:rsid w:val="00A871EE"/>
    <w:rsid w:val="00A94A96"/>
    <w:rsid w:val="00AA269F"/>
    <w:rsid w:val="00AA63FE"/>
    <w:rsid w:val="00AB2F81"/>
    <w:rsid w:val="00AE6F35"/>
    <w:rsid w:val="00AF45D7"/>
    <w:rsid w:val="00B45F34"/>
    <w:rsid w:val="00B6074E"/>
    <w:rsid w:val="00B6647C"/>
    <w:rsid w:val="00B71258"/>
    <w:rsid w:val="00B972B8"/>
    <w:rsid w:val="00BA3193"/>
    <w:rsid w:val="00BB6A1D"/>
    <w:rsid w:val="00BC0EFD"/>
    <w:rsid w:val="00BE0BA3"/>
    <w:rsid w:val="00C62342"/>
    <w:rsid w:val="00C75061"/>
    <w:rsid w:val="00CD409C"/>
    <w:rsid w:val="00CE3565"/>
    <w:rsid w:val="00CF4D6E"/>
    <w:rsid w:val="00D43B1D"/>
    <w:rsid w:val="00D60588"/>
    <w:rsid w:val="00DA1F31"/>
    <w:rsid w:val="00DD7CEE"/>
    <w:rsid w:val="00E43356"/>
    <w:rsid w:val="00E602FB"/>
    <w:rsid w:val="00E828F1"/>
    <w:rsid w:val="00EB1A8C"/>
    <w:rsid w:val="00EC08E1"/>
    <w:rsid w:val="00F00B89"/>
    <w:rsid w:val="00F05C68"/>
    <w:rsid w:val="00F46B9A"/>
    <w:rsid w:val="00F477B2"/>
    <w:rsid w:val="00F55962"/>
    <w:rsid w:val="00F96B17"/>
    <w:rsid w:val="00FE119B"/>
    <w:rsid w:val="00FE55EF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F"/>
    <w:pPr>
      <w:widowControl w:val="0"/>
      <w:spacing w:line="320" w:lineRule="exact"/>
      <w:jc w:val="both"/>
    </w:pPr>
    <w:rPr>
      <w:rFonts w:ascii="メイリオ" w:eastAsia="メイリオ"/>
    </w:rPr>
  </w:style>
  <w:style w:type="paragraph" w:styleId="1">
    <w:name w:val="heading 1"/>
    <w:basedOn w:val="a"/>
    <w:next w:val="a"/>
    <w:link w:val="10"/>
    <w:uiPriority w:val="9"/>
    <w:rsid w:val="00547A6E"/>
    <w:pPr>
      <w:keepNext/>
      <w:outlineLvl w:val="0"/>
    </w:pPr>
    <w:rPr>
      <w:rFonts w:asciiTheme="majorHAnsi" w:eastAsia="A-OTF UD新ゴNT Pro DB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A6E"/>
    <w:rPr>
      <w:rFonts w:asciiTheme="majorHAnsi" w:eastAsia="A-OTF UD新ゴNT Pro DB" w:hAnsiTheme="majorHAnsi" w:cstheme="majorBidi"/>
      <w:sz w:val="40"/>
      <w:szCs w:val="24"/>
    </w:rPr>
  </w:style>
  <w:style w:type="paragraph" w:customStyle="1" w:styleId="Default">
    <w:name w:val="Default"/>
    <w:rsid w:val="0002654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841"/>
    <w:rPr>
      <w:rFonts w:ascii="メイリオ" w:eastAsia="メイリオ"/>
    </w:rPr>
  </w:style>
  <w:style w:type="paragraph" w:styleId="a6">
    <w:name w:val="footer"/>
    <w:basedOn w:val="a"/>
    <w:link w:val="a7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841"/>
    <w:rPr>
      <w:rFonts w:ascii="メイリオ" w:eastAsia="メイリオ"/>
    </w:rPr>
  </w:style>
  <w:style w:type="character" w:styleId="a8">
    <w:name w:val="Hyperlink"/>
    <w:basedOn w:val="a0"/>
    <w:uiPriority w:val="99"/>
    <w:unhideWhenUsed/>
    <w:rsid w:val="000463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2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2F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426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F"/>
    <w:pPr>
      <w:widowControl w:val="0"/>
      <w:spacing w:line="320" w:lineRule="exact"/>
      <w:jc w:val="both"/>
    </w:pPr>
    <w:rPr>
      <w:rFonts w:ascii="メイリオ" w:eastAsia="メイリオ"/>
    </w:rPr>
  </w:style>
  <w:style w:type="paragraph" w:styleId="1">
    <w:name w:val="heading 1"/>
    <w:basedOn w:val="a"/>
    <w:next w:val="a"/>
    <w:link w:val="10"/>
    <w:uiPriority w:val="9"/>
    <w:rsid w:val="00547A6E"/>
    <w:pPr>
      <w:keepNext/>
      <w:outlineLvl w:val="0"/>
    </w:pPr>
    <w:rPr>
      <w:rFonts w:asciiTheme="majorHAnsi" w:eastAsia="A-OTF UD新ゴNT Pro DB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A6E"/>
    <w:rPr>
      <w:rFonts w:asciiTheme="majorHAnsi" w:eastAsia="A-OTF UD新ゴNT Pro DB" w:hAnsiTheme="majorHAnsi" w:cstheme="majorBidi"/>
      <w:sz w:val="40"/>
      <w:szCs w:val="24"/>
    </w:rPr>
  </w:style>
  <w:style w:type="paragraph" w:customStyle="1" w:styleId="Default">
    <w:name w:val="Default"/>
    <w:rsid w:val="0002654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841"/>
    <w:rPr>
      <w:rFonts w:ascii="メイリオ" w:eastAsia="メイリオ"/>
    </w:rPr>
  </w:style>
  <w:style w:type="paragraph" w:styleId="a6">
    <w:name w:val="footer"/>
    <w:basedOn w:val="a"/>
    <w:link w:val="a7"/>
    <w:uiPriority w:val="99"/>
    <w:unhideWhenUsed/>
    <w:rsid w:val="0074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841"/>
    <w:rPr>
      <w:rFonts w:ascii="メイリオ" w:eastAsia="メイリオ"/>
    </w:rPr>
  </w:style>
  <w:style w:type="character" w:styleId="a8">
    <w:name w:val="Hyperlink"/>
    <w:basedOn w:val="a0"/>
    <w:uiPriority w:val="99"/>
    <w:unhideWhenUsed/>
    <w:rsid w:val="000463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2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2F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4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A388-323A-4353-AA43-6514EF01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Owner</cp:lastModifiedBy>
  <cp:revision>2</cp:revision>
  <cp:lastPrinted>2017-02-15T14:34:00Z</cp:lastPrinted>
  <dcterms:created xsi:type="dcterms:W3CDTF">2018-02-10T03:45:00Z</dcterms:created>
  <dcterms:modified xsi:type="dcterms:W3CDTF">2018-02-10T03:45:00Z</dcterms:modified>
</cp:coreProperties>
</file>