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993" w:rsidRDefault="00310818">
      <w:r>
        <w:rPr>
          <w:lang w:val="ja-JP"/>
        </w:rPr>
        <w:t>各団</w:t>
      </w:r>
    </w:p>
    <w:p w:rsidR="00AB0993" w:rsidRDefault="00310818">
      <w:r>
        <w:rPr>
          <w:lang w:val="ja-JP"/>
        </w:rPr>
        <w:t>団委員長 様</w:t>
      </w:r>
    </w:p>
    <w:p w:rsidR="00AB0993" w:rsidRDefault="00310818">
      <w:r>
        <w:rPr>
          <w:lang w:val="ja-JP"/>
        </w:rPr>
        <w:t>隊指導者　様</w:t>
      </w:r>
    </w:p>
    <w:p w:rsidR="00AB0993" w:rsidRDefault="003E7846" w:rsidP="0008184F">
      <w:pPr>
        <w:wordWrap w:val="0"/>
        <w:jc w:val="right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1B3083" wp14:editId="6A210A5F">
                <wp:simplePos x="0" y="0"/>
                <wp:positionH relativeFrom="margin">
                  <wp:posOffset>-211455</wp:posOffset>
                </wp:positionH>
                <wp:positionV relativeFrom="line">
                  <wp:posOffset>231140</wp:posOffset>
                </wp:positionV>
                <wp:extent cx="6744335" cy="1496695"/>
                <wp:effectExtent l="0" t="0" r="12065" b="190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335" cy="1496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0993" w:rsidRPr="004E5E0D" w:rsidRDefault="00783A07" w:rsidP="00281E04">
                            <w:pPr>
                              <w:pStyle w:val="a5"/>
                              <w:jc w:val="center"/>
                              <w:rPr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hint="eastAsia"/>
                                <w:sz w:val="74"/>
                                <w:szCs w:val="74"/>
                              </w:rPr>
                              <w:t>すばやい救急処置―</w:t>
                            </w:r>
                            <w:r w:rsidRPr="00783A07">
                              <w:rPr>
                                <w:rFonts w:hint="eastAsia"/>
                                <w:sz w:val="74"/>
                                <w:szCs w:val="74"/>
                              </w:rPr>
                              <w:t>その実践法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B3083" id="officeArt object" o:spid="_x0000_s1026" style="position:absolute;left:0;text-align:left;margin-left:-16.65pt;margin-top:18.2pt;width:531.05pt;height:117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" filled="f" stroked="f" strokeweight="1pt">
                <v:stroke miterlimit="4"/>
                <v:textbox inset="0,0,0,0">
                  <w:txbxContent>
                    <w:p w:rsidR="00AB0993" w:rsidRPr="004E5E0D" w:rsidRDefault="00783A07" w:rsidP="00281E04">
                      <w:pPr>
                        <w:pStyle w:val="a5"/>
                        <w:jc w:val="center"/>
                        <w:rPr>
                          <w:sz w:val="74"/>
                          <w:szCs w:val="74"/>
                        </w:rPr>
                      </w:pPr>
                      <w:r>
                        <w:rPr>
                          <w:rFonts w:hint="eastAsia"/>
                          <w:sz w:val="74"/>
                          <w:szCs w:val="74"/>
                        </w:rPr>
                        <w:t>すばやい救急処置―</w:t>
                      </w:r>
                      <w:r w:rsidRPr="00783A07">
                        <w:rPr>
                          <w:rFonts w:hint="eastAsia"/>
                          <w:sz w:val="74"/>
                          <w:szCs w:val="74"/>
                        </w:rPr>
                        <w:t>その実践法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08184F">
        <w:rPr>
          <w:lang w:val="ja-JP"/>
        </w:rPr>
        <w:t>日本ボーイスカウト</w:t>
      </w:r>
      <w:r w:rsidR="00310818">
        <w:rPr>
          <w:lang w:val="ja-JP"/>
        </w:rPr>
        <w:t>兵庫連盟</w:t>
      </w:r>
      <w:r w:rsidR="0008184F">
        <w:rPr>
          <w:rFonts w:hint="eastAsia"/>
          <w:lang w:val="ja-JP"/>
        </w:rPr>
        <w:t>尼崎地区</w:t>
      </w:r>
    </w:p>
    <w:p w:rsidR="00AB0993" w:rsidRDefault="00310818">
      <w:pPr>
        <w:jc w:val="right"/>
      </w:pPr>
      <w:r>
        <w:t xml:space="preserve"> </w:t>
      </w:r>
      <w:r>
        <w:rPr>
          <w:lang w:val="ja-JP"/>
        </w:rPr>
        <w:t>指導者委員長　　橋本</w:t>
      </w:r>
      <w:r>
        <w:t xml:space="preserve"> </w:t>
      </w:r>
      <w:r>
        <w:rPr>
          <w:lang w:val="ja-JP"/>
        </w:rPr>
        <w:t>広吉</w:t>
      </w:r>
    </w:p>
    <w:p w:rsidR="00AB0993" w:rsidRDefault="00310818">
      <w:pPr>
        <w:ind w:firstLine="406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ja-JP"/>
        </w:rPr>
        <w:t>研修会</w:t>
      </w:r>
    </w:p>
    <w:p w:rsidR="00AB0993" w:rsidRDefault="00AB0993">
      <w:pPr>
        <w:ind w:firstLine="549"/>
        <w:jc w:val="left"/>
        <w:rPr>
          <w:b/>
          <w:bCs/>
          <w:sz w:val="28"/>
          <w:szCs w:val="28"/>
        </w:rPr>
      </w:pPr>
    </w:p>
    <w:p w:rsidR="00AB0993" w:rsidRDefault="00AB0993">
      <w:pPr>
        <w:ind w:firstLine="549"/>
        <w:jc w:val="left"/>
        <w:rPr>
          <w:b/>
          <w:bCs/>
          <w:sz w:val="28"/>
          <w:szCs w:val="28"/>
        </w:rPr>
      </w:pPr>
    </w:p>
    <w:p w:rsidR="006D2C3E" w:rsidRDefault="006D2C3E">
      <w:pPr>
        <w:ind w:firstLine="549"/>
        <w:jc w:val="left"/>
        <w:rPr>
          <w:b/>
          <w:bCs/>
          <w:sz w:val="28"/>
          <w:szCs w:val="28"/>
        </w:rPr>
      </w:pPr>
    </w:p>
    <w:p w:rsidR="006D2C3E" w:rsidRDefault="006D2C3E">
      <w:pPr>
        <w:ind w:firstLine="549"/>
        <w:jc w:val="left"/>
        <w:rPr>
          <w:b/>
          <w:bCs/>
          <w:sz w:val="28"/>
          <w:szCs w:val="28"/>
        </w:rPr>
      </w:pPr>
    </w:p>
    <w:p w:rsidR="006D2C3E" w:rsidRDefault="006D2C3E">
      <w:pPr>
        <w:ind w:firstLine="549"/>
        <w:jc w:val="left"/>
        <w:rPr>
          <w:b/>
          <w:bCs/>
          <w:sz w:val="28"/>
          <w:szCs w:val="28"/>
        </w:rPr>
      </w:pPr>
    </w:p>
    <w:p w:rsidR="00AB0993" w:rsidRDefault="00AB0993">
      <w:pPr>
        <w:jc w:val="right"/>
        <w:rPr>
          <w:rFonts w:ascii="HGS創英角ﾎﾟｯﾌﾟ体" w:eastAsia="HGS創英角ﾎﾟｯﾌﾟ体" w:hAnsi="HGS創英角ﾎﾟｯﾌﾟ体" w:cs="HGS創英角ﾎﾟｯﾌﾟ体"/>
          <w:b/>
          <w:bCs/>
          <w:sz w:val="32"/>
          <w:szCs w:val="32"/>
        </w:rPr>
      </w:pPr>
    </w:p>
    <w:p w:rsidR="002A2081" w:rsidRDefault="002A2081">
      <w:pPr>
        <w:jc w:val="right"/>
        <w:rPr>
          <w:rFonts w:ascii="HGS創英角ﾎﾟｯﾌﾟ体" w:eastAsia="HGS創英角ﾎﾟｯﾌﾟ体" w:hAnsi="HGS創英角ﾎﾟｯﾌﾟ体" w:cs="HGS創英角ﾎﾟｯﾌﾟ体"/>
          <w:b/>
          <w:bCs/>
          <w:sz w:val="32"/>
          <w:szCs w:val="32"/>
        </w:rPr>
      </w:pPr>
    </w:p>
    <w:p w:rsidR="00281E04" w:rsidRPr="00781863" w:rsidRDefault="00281E04"/>
    <w:p w:rsidR="00281E04" w:rsidRPr="00781863" w:rsidRDefault="00281E04"/>
    <w:p w:rsidR="00AB0993" w:rsidRDefault="00310818">
      <w:pPr>
        <w:rPr>
          <w:lang w:val="ja-JP"/>
        </w:rPr>
      </w:pPr>
      <w:r>
        <w:rPr>
          <w:lang w:val="ja-JP"/>
        </w:rPr>
        <w:t>三指</w:t>
      </w:r>
    </w:p>
    <w:p w:rsidR="006D2C3E" w:rsidRDefault="006D2C3E"/>
    <w:p w:rsidR="00AB0993" w:rsidRDefault="00310818" w:rsidP="006D2C3E">
      <w:pPr>
        <w:ind w:firstLineChars="200" w:firstLine="420"/>
        <w:rPr>
          <w:lang w:val="ja-JP"/>
        </w:rPr>
      </w:pPr>
      <w:r>
        <w:rPr>
          <w:lang w:val="ja-JP"/>
        </w:rPr>
        <w:t>平素はスカウト活動にご協力、ご尽力賜り誠にありがとうございます。</w:t>
      </w:r>
    </w:p>
    <w:p w:rsidR="003E7846" w:rsidRDefault="00013750" w:rsidP="006D2C3E">
      <w:pPr>
        <w:ind w:firstLineChars="200" w:firstLine="420"/>
        <w:rPr>
          <w:lang w:val="ja-JP"/>
        </w:rPr>
      </w:pPr>
      <w:r>
        <w:rPr>
          <w:rFonts w:hint="eastAsia"/>
          <w:lang w:val="ja-JP"/>
        </w:rPr>
        <w:t>スカウトたちが安全な活動をおこなうために</w:t>
      </w:r>
      <w:r w:rsidR="003E7846">
        <w:rPr>
          <w:rFonts w:hint="eastAsia"/>
          <w:lang w:val="ja-JP"/>
        </w:rPr>
        <w:t>、</w:t>
      </w:r>
      <w:r>
        <w:rPr>
          <w:rFonts w:hint="eastAsia"/>
          <w:lang w:val="ja-JP"/>
        </w:rPr>
        <w:t>日頃</w:t>
      </w:r>
      <w:r w:rsidR="003E7846">
        <w:rPr>
          <w:rFonts w:hint="eastAsia"/>
          <w:lang w:val="ja-JP"/>
        </w:rPr>
        <w:t>から</w:t>
      </w:r>
      <w:r>
        <w:rPr>
          <w:rFonts w:hint="eastAsia"/>
          <w:lang w:val="ja-JP"/>
        </w:rPr>
        <w:t>安全対策に余念がないと思いますが、それでも</w:t>
      </w:r>
    </w:p>
    <w:p w:rsidR="003E7846" w:rsidRDefault="003E7846" w:rsidP="003E7846">
      <w:pPr>
        <w:rPr>
          <w:lang w:val="ja-JP"/>
        </w:rPr>
      </w:pPr>
      <w:r>
        <w:rPr>
          <w:rFonts w:hint="eastAsia"/>
          <w:lang w:val="ja-JP"/>
        </w:rPr>
        <w:t xml:space="preserve">　 予期</w:t>
      </w:r>
      <w:r w:rsidR="00013750">
        <w:rPr>
          <w:rFonts w:hint="eastAsia"/>
          <w:lang w:val="ja-JP"/>
        </w:rPr>
        <w:t>せぬトラブルに見舞われた時、あなたは適切な救急法を行う自信がありますか？</w:t>
      </w:r>
    </w:p>
    <w:p w:rsidR="003D00EA" w:rsidRDefault="003E7846" w:rsidP="00FB7AAA">
      <w:pPr>
        <w:rPr>
          <w:lang w:val="ja-JP"/>
        </w:rPr>
      </w:pPr>
      <w:r>
        <w:rPr>
          <w:rFonts w:hint="eastAsia"/>
          <w:lang w:val="ja-JP"/>
        </w:rPr>
        <w:t xml:space="preserve">       </w:t>
      </w:r>
      <w:r w:rsidR="00E7153B">
        <w:rPr>
          <w:rFonts w:hint="eastAsia"/>
          <w:lang w:val="ja-JP"/>
        </w:rPr>
        <w:t>今まで救急法を学んだことがないという方も、今更聴けないという方も</w:t>
      </w:r>
      <w:r>
        <w:rPr>
          <w:rFonts w:hint="eastAsia"/>
          <w:lang w:val="ja-JP"/>
        </w:rPr>
        <w:t>是非</w:t>
      </w:r>
      <w:r w:rsidR="00E7153B">
        <w:rPr>
          <w:rFonts w:hint="eastAsia"/>
          <w:lang w:val="ja-JP"/>
        </w:rPr>
        <w:t>この研修にご参加ください。</w:t>
      </w:r>
    </w:p>
    <w:p w:rsidR="009071EA" w:rsidRPr="003E7846" w:rsidRDefault="003D00EA" w:rsidP="003E7846">
      <w:r>
        <w:rPr>
          <w:rFonts w:hint="eastAsia"/>
          <w:lang w:val="ja-JP"/>
        </w:rPr>
        <w:t xml:space="preserve">　   </w:t>
      </w:r>
    </w:p>
    <w:p w:rsidR="00AB0993" w:rsidRDefault="00310818">
      <w:pPr>
        <w:jc w:val="right"/>
      </w:pPr>
      <w:r>
        <w:rPr>
          <w:lang w:val="ja-JP"/>
        </w:rPr>
        <w:t>弥栄</w:t>
      </w:r>
    </w:p>
    <w:p w:rsidR="00AB0993" w:rsidRDefault="00310818">
      <w:pPr>
        <w:pStyle w:val="a6"/>
        <w:rPr>
          <w:lang w:val="ja-JP"/>
        </w:rPr>
      </w:pPr>
      <w:r>
        <w:rPr>
          <w:lang w:val="ja-JP"/>
        </w:rPr>
        <w:t>－ 記 －</w:t>
      </w:r>
    </w:p>
    <w:p w:rsidR="00D3645A" w:rsidRDefault="009071EA" w:rsidP="00D3645A">
      <w:pPr>
        <w:framePr w:w="9066" w:hSpace="142" w:wrap="around" w:vAnchor="text" w:hAnchor="page" w:x="1200" w:y="209"/>
        <w:ind w:left="1680" w:hangingChars="800" w:hanging="1680"/>
      </w:pPr>
      <w:r>
        <w:rPr>
          <w:lang w:val="ja-JP"/>
        </w:rPr>
        <w:t>１．目　　　的</w:t>
      </w:r>
      <w:r>
        <w:t xml:space="preserve">       </w:t>
      </w:r>
      <w:r w:rsidR="00783A07">
        <w:rPr>
          <w:rFonts w:hint="eastAsia"/>
        </w:rPr>
        <w:t>活動中に起こりうる怪我</w:t>
      </w:r>
      <w:r w:rsidR="00D3645A">
        <w:rPr>
          <w:rFonts w:hint="eastAsia"/>
        </w:rPr>
        <w:t>や擦り傷・虫さされなどに対する身近な処置方法について</w:t>
      </w:r>
    </w:p>
    <w:p w:rsidR="009071EA" w:rsidRDefault="00D3645A" w:rsidP="00D3645A">
      <w:pPr>
        <w:framePr w:w="9066" w:hSpace="142" w:wrap="around" w:vAnchor="text" w:hAnchor="page" w:x="1200" w:y="209"/>
        <w:ind w:leftChars="750" w:left="1680" w:hangingChars="50" w:hanging="105"/>
      </w:pPr>
      <w:r>
        <w:rPr>
          <w:rFonts w:hint="eastAsia"/>
        </w:rPr>
        <w:t>学び、すばやい救急処置対応ができることを目的とする</w:t>
      </w:r>
    </w:p>
    <w:p w:rsidR="00AB0993" w:rsidRDefault="00AB0993">
      <w:pPr>
        <w:rPr>
          <w:lang w:val="ja-JP"/>
        </w:rPr>
      </w:pPr>
    </w:p>
    <w:p w:rsidR="00AB0993" w:rsidRDefault="00AB0993">
      <w:pPr>
        <w:rPr>
          <w:lang w:val="ja-JP"/>
        </w:rPr>
      </w:pPr>
    </w:p>
    <w:p w:rsidR="00AB0993" w:rsidRDefault="00310818">
      <w:pPr>
        <w:rPr>
          <w:lang w:val="ja-JP"/>
        </w:rPr>
      </w:pPr>
      <w:r>
        <w:rPr>
          <w:lang w:val="ja-JP"/>
        </w:rPr>
        <w:t>２．日　　　時</w:t>
      </w:r>
      <w:r>
        <w:tab/>
      </w:r>
      <w:r w:rsidR="00424122">
        <w:rPr>
          <w:lang w:val="ja-JP"/>
        </w:rPr>
        <w:t>平成</w:t>
      </w:r>
      <w:r w:rsidR="004E5E0D">
        <w:rPr>
          <w:rFonts w:hint="eastAsia"/>
          <w:lang w:val="ja-JP"/>
        </w:rPr>
        <w:t>３０</w:t>
      </w:r>
      <w:r w:rsidR="00424122">
        <w:rPr>
          <w:lang w:val="ja-JP"/>
        </w:rPr>
        <w:t>年</w:t>
      </w:r>
      <w:r w:rsidR="00C123A8">
        <w:rPr>
          <w:rFonts w:hint="eastAsia"/>
          <w:lang w:val="ja-JP"/>
        </w:rPr>
        <w:t>１１</w:t>
      </w:r>
      <w:r w:rsidR="00424122">
        <w:rPr>
          <w:rFonts w:hint="eastAsia"/>
          <w:lang w:val="ja-JP"/>
        </w:rPr>
        <w:t>月</w:t>
      </w:r>
      <w:r w:rsidR="00C123A8">
        <w:rPr>
          <w:rFonts w:hint="eastAsia"/>
          <w:lang w:val="ja-JP"/>
        </w:rPr>
        <w:t>１５</w:t>
      </w:r>
      <w:r w:rsidR="000B3AC4">
        <w:rPr>
          <w:lang w:val="ja-JP"/>
        </w:rPr>
        <w:t xml:space="preserve">日　</w:t>
      </w:r>
      <w:r w:rsidR="000B3AC4">
        <w:rPr>
          <w:rFonts w:hint="eastAsia"/>
          <w:lang w:val="ja-JP"/>
        </w:rPr>
        <w:t>木</w:t>
      </w:r>
      <w:r>
        <w:rPr>
          <w:lang w:val="ja-JP"/>
        </w:rPr>
        <w:t xml:space="preserve">曜日　　</w:t>
      </w:r>
      <w:r w:rsidR="000B3AC4">
        <w:rPr>
          <w:rFonts w:hint="eastAsia"/>
          <w:lang w:val="ja-JP"/>
        </w:rPr>
        <w:t>１</w:t>
      </w:r>
      <w:r w:rsidR="000B3AC4">
        <w:rPr>
          <w:lang w:val="ja-JP"/>
        </w:rPr>
        <w:t>９時</w:t>
      </w:r>
      <w:r w:rsidR="000B3AC4">
        <w:rPr>
          <w:rFonts w:hint="eastAsia"/>
          <w:lang w:val="ja-JP"/>
        </w:rPr>
        <w:t>０</w:t>
      </w:r>
      <w:r>
        <w:rPr>
          <w:lang w:val="ja-JP"/>
        </w:rPr>
        <w:t xml:space="preserve">０分 ～ </w:t>
      </w:r>
      <w:r w:rsidR="000B3AC4">
        <w:rPr>
          <w:rFonts w:hint="eastAsia"/>
          <w:lang w:val="ja-JP"/>
        </w:rPr>
        <w:t>２</w:t>
      </w:r>
      <w:r w:rsidR="00CA216D">
        <w:rPr>
          <w:rFonts w:hint="eastAsia"/>
          <w:lang w:val="ja-JP"/>
        </w:rPr>
        <w:t>0</w:t>
      </w:r>
      <w:r w:rsidR="000B3AC4">
        <w:rPr>
          <w:lang w:val="ja-JP"/>
        </w:rPr>
        <w:t>時</w:t>
      </w:r>
      <w:r w:rsidR="000B3AC4">
        <w:rPr>
          <w:rFonts w:hint="eastAsia"/>
          <w:lang w:val="ja-JP"/>
        </w:rPr>
        <w:t>４５</w:t>
      </w:r>
      <w:r>
        <w:rPr>
          <w:lang w:val="ja-JP"/>
        </w:rPr>
        <w:t xml:space="preserve">分　</w:t>
      </w:r>
    </w:p>
    <w:p w:rsidR="00AB0993" w:rsidRDefault="00310818">
      <w:pPr>
        <w:rPr>
          <w:lang w:val="ja-JP"/>
        </w:rPr>
      </w:pPr>
      <w:r>
        <w:rPr>
          <w:lang w:val="ja-JP"/>
        </w:rPr>
        <w:t xml:space="preserve">                     </w:t>
      </w:r>
      <w:r w:rsidR="000B3AC4">
        <w:rPr>
          <w:lang w:val="ja-JP"/>
        </w:rPr>
        <w:t xml:space="preserve">　　</w:t>
      </w:r>
    </w:p>
    <w:p w:rsidR="00AB0993" w:rsidRDefault="00AB0993">
      <w:pPr>
        <w:rPr>
          <w:lang w:val="ja-JP"/>
        </w:rPr>
      </w:pPr>
    </w:p>
    <w:p w:rsidR="00AB0993" w:rsidRDefault="00310818">
      <w:pPr>
        <w:rPr>
          <w:lang w:val="ja-JP"/>
        </w:rPr>
      </w:pPr>
      <w:r>
        <w:rPr>
          <w:lang w:val="ja-JP"/>
        </w:rPr>
        <w:t>３．会　　　場</w:t>
      </w:r>
      <w:r>
        <w:tab/>
      </w:r>
      <w:r w:rsidR="00424122">
        <w:rPr>
          <w:lang w:val="ja-JP"/>
        </w:rPr>
        <w:t>尼崎市立</w:t>
      </w:r>
      <w:r w:rsidR="000B3AC4">
        <w:rPr>
          <w:rFonts w:hint="eastAsia"/>
          <w:lang w:val="ja-JP"/>
        </w:rPr>
        <w:t>青少年センター</w:t>
      </w:r>
      <w:r w:rsidR="00424122">
        <w:rPr>
          <w:lang w:val="ja-JP"/>
        </w:rPr>
        <w:t xml:space="preserve">　</w:t>
      </w:r>
      <w:r w:rsidR="003E7846">
        <w:rPr>
          <w:rFonts w:hint="eastAsia"/>
          <w:lang w:val="ja-JP"/>
        </w:rPr>
        <w:t>会議室№２、３</w:t>
      </w:r>
      <w:r w:rsidR="00781863">
        <w:rPr>
          <w:rFonts w:hint="eastAsia"/>
          <w:lang w:val="ja-JP"/>
        </w:rPr>
        <w:t>（</w:t>
      </w:r>
      <w:r w:rsidR="00424122">
        <w:rPr>
          <w:lang w:val="ja-JP"/>
        </w:rPr>
        <w:t>尼崎市</w:t>
      </w:r>
      <w:r w:rsidR="000B3AC4">
        <w:rPr>
          <w:rFonts w:hint="eastAsia"/>
          <w:lang w:val="ja-JP"/>
        </w:rPr>
        <w:t>栗山町２－２５－１</w:t>
      </w:r>
      <w:r w:rsidR="00781863">
        <w:rPr>
          <w:rFonts w:hint="eastAsia"/>
          <w:lang w:val="ja-JP"/>
        </w:rPr>
        <w:t>）</w:t>
      </w:r>
    </w:p>
    <w:p w:rsidR="00AB0993" w:rsidRDefault="00310818">
      <w:pPr>
        <w:rPr>
          <w:lang w:val="ja-JP"/>
        </w:rPr>
      </w:pPr>
      <w:r>
        <w:rPr>
          <w:lang w:val="ja-JP"/>
        </w:rPr>
        <w:t xml:space="preserve">                     　　  </w:t>
      </w:r>
      <w:r w:rsidR="00424122">
        <w:rPr>
          <w:lang w:val="ja-JP"/>
        </w:rPr>
        <w:t>ＴＥＬ　０６－６４２９－</w:t>
      </w:r>
      <w:r w:rsidR="000B3AC4">
        <w:rPr>
          <w:rFonts w:hint="eastAsia"/>
          <w:lang w:val="ja-JP"/>
        </w:rPr>
        <w:t>３０２０</w:t>
      </w:r>
    </w:p>
    <w:p w:rsidR="00AB0993" w:rsidRDefault="00310818">
      <w:pPr>
        <w:jc w:val="left"/>
        <w:rPr>
          <w:lang w:val="ja-JP"/>
        </w:rPr>
      </w:pPr>
      <w:r>
        <w:rPr>
          <w:lang w:val="ja-JP"/>
        </w:rPr>
        <w:t xml:space="preserve">　　　　　　　　　</w:t>
      </w:r>
      <w:r w:rsidR="006D2C3E">
        <w:rPr>
          <w:rFonts w:hint="eastAsia"/>
          <w:lang w:val="ja-JP"/>
        </w:rPr>
        <w:t xml:space="preserve">　　　</w:t>
      </w:r>
      <w:r>
        <w:rPr>
          <w:lang w:val="ja-JP"/>
        </w:rPr>
        <w:t>尼崎市営バス　立花支所下車</w:t>
      </w:r>
      <w:r w:rsidR="000B3AC4">
        <w:rPr>
          <w:lang w:val="ja-JP"/>
        </w:rPr>
        <w:t xml:space="preserve">　南</w:t>
      </w:r>
      <w:r w:rsidR="00424122">
        <w:rPr>
          <w:lang w:val="ja-JP"/>
        </w:rPr>
        <w:t xml:space="preserve">　徒歩</w:t>
      </w:r>
      <w:r w:rsidR="000B3AC4">
        <w:rPr>
          <w:rFonts w:hint="eastAsia"/>
          <w:lang w:val="ja-JP"/>
        </w:rPr>
        <w:t>３</w:t>
      </w:r>
      <w:r w:rsidR="006D2C3E">
        <w:rPr>
          <w:lang w:val="ja-JP"/>
        </w:rPr>
        <w:t xml:space="preserve">分　</w:t>
      </w:r>
      <w:r>
        <w:t>※</w:t>
      </w:r>
      <w:r>
        <w:rPr>
          <w:lang w:val="ja-JP"/>
        </w:rPr>
        <w:t>会場には駐車場はありません。</w:t>
      </w:r>
    </w:p>
    <w:p w:rsidR="00AB0993" w:rsidRDefault="00AB0993">
      <w:pPr>
        <w:rPr>
          <w:lang w:val="ja-JP"/>
        </w:rPr>
      </w:pPr>
    </w:p>
    <w:p w:rsidR="00AB0993" w:rsidRDefault="00310818">
      <w:pPr>
        <w:rPr>
          <w:lang w:val="ja-JP"/>
        </w:rPr>
      </w:pPr>
      <w:r>
        <w:rPr>
          <w:lang w:val="ja-JP"/>
        </w:rPr>
        <w:t>４．主任講師</w:t>
      </w:r>
      <w:r>
        <w:tab/>
      </w:r>
      <w:r w:rsidR="004E5E0D">
        <w:rPr>
          <w:rFonts w:hint="eastAsia"/>
        </w:rPr>
        <w:t>山崎　誠士</w:t>
      </w:r>
      <w:r w:rsidR="006C5154">
        <w:rPr>
          <w:rFonts w:hint="eastAsia"/>
          <w:lang w:val="ja-JP"/>
        </w:rPr>
        <w:t>（</w:t>
      </w:r>
      <w:r w:rsidR="006C5154">
        <w:rPr>
          <w:lang w:val="ja-JP"/>
        </w:rPr>
        <w:t>尼崎地区トレーナー</w:t>
      </w:r>
      <w:r w:rsidR="006C5154">
        <w:rPr>
          <w:rFonts w:hint="eastAsia"/>
          <w:lang w:val="ja-JP"/>
        </w:rPr>
        <w:t>）</w:t>
      </w:r>
    </w:p>
    <w:p w:rsidR="00AB0993" w:rsidRDefault="00AB0993">
      <w:pPr>
        <w:rPr>
          <w:lang w:val="ja-JP"/>
        </w:rPr>
      </w:pPr>
    </w:p>
    <w:p w:rsidR="00AB0993" w:rsidRPr="00946D28" w:rsidRDefault="00310818" w:rsidP="000B3AC4">
      <w:pPr>
        <w:rPr>
          <w:color w:val="FF0000"/>
          <w:lang w:val="ja-JP"/>
        </w:rPr>
      </w:pPr>
      <w:r>
        <w:rPr>
          <w:lang w:val="ja-JP"/>
        </w:rPr>
        <w:t>５．携</w:t>
      </w:r>
      <w:r>
        <w:t xml:space="preserve"> </w:t>
      </w:r>
      <w:r>
        <w:rPr>
          <w:lang w:val="ja-JP"/>
        </w:rPr>
        <w:t>行</w:t>
      </w:r>
      <w:r>
        <w:t xml:space="preserve"> </w:t>
      </w:r>
      <w:r>
        <w:rPr>
          <w:lang w:val="ja-JP"/>
        </w:rPr>
        <w:t>品</w:t>
      </w:r>
      <w:r w:rsidR="00424122">
        <w:rPr>
          <w:rFonts w:hint="eastAsia"/>
        </w:rPr>
        <w:t xml:space="preserve">　　　　</w:t>
      </w:r>
      <w:r w:rsidR="004E5E0D">
        <w:rPr>
          <w:rFonts w:hint="eastAsia"/>
          <w:lang w:val="ja-JP"/>
        </w:rPr>
        <w:t xml:space="preserve">指導者手帳　</w:t>
      </w:r>
      <w:r w:rsidR="00EC6CED">
        <w:rPr>
          <w:rFonts w:hint="eastAsia"/>
          <w:lang w:val="ja-JP"/>
        </w:rPr>
        <w:t>スキルトレーニング</w:t>
      </w:r>
      <w:r w:rsidR="00F5602A">
        <w:rPr>
          <w:rFonts w:hint="eastAsia"/>
          <w:lang w:val="ja-JP"/>
        </w:rPr>
        <w:t xml:space="preserve">　　　　　　　</w:t>
      </w:r>
    </w:p>
    <w:p w:rsidR="00AB0993" w:rsidRDefault="00AB0993">
      <w:pPr>
        <w:ind w:firstLine="1625"/>
        <w:rPr>
          <w:lang w:val="ja-JP"/>
        </w:rPr>
      </w:pPr>
    </w:p>
    <w:p w:rsidR="00AB0993" w:rsidRDefault="00310818">
      <w:r>
        <w:rPr>
          <w:lang w:val="ja-JP"/>
        </w:rPr>
        <w:t>６．服　　　装</w:t>
      </w:r>
      <w:r>
        <w:tab/>
      </w:r>
      <w:r w:rsidR="00EC6CED">
        <w:rPr>
          <w:rFonts w:hint="eastAsia"/>
        </w:rPr>
        <w:t>制服または動きやすい服装</w:t>
      </w:r>
    </w:p>
    <w:p w:rsidR="003E7846" w:rsidRPr="00946D28" w:rsidRDefault="003E7846">
      <w:pPr>
        <w:rPr>
          <w:color w:val="FF0000"/>
          <w:lang w:val="ja-JP"/>
        </w:rPr>
      </w:pPr>
    </w:p>
    <w:p w:rsidR="00AB0993" w:rsidRDefault="00AB0993">
      <w:pPr>
        <w:rPr>
          <w:lang w:val="ja-JP"/>
        </w:rPr>
      </w:pPr>
    </w:p>
    <w:p w:rsidR="000B3AC4" w:rsidRDefault="00310818">
      <w:pPr>
        <w:rPr>
          <w:lang w:val="ja-JP"/>
        </w:rPr>
      </w:pPr>
      <w:r>
        <w:rPr>
          <w:lang w:val="ja-JP"/>
        </w:rPr>
        <w:t>７．参</w:t>
      </w:r>
      <w:r>
        <w:t xml:space="preserve"> </w:t>
      </w:r>
      <w:r>
        <w:rPr>
          <w:lang w:val="ja-JP"/>
        </w:rPr>
        <w:t>加</w:t>
      </w:r>
      <w:r>
        <w:t xml:space="preserve"> </w:t>
      </w:r>
      <w:r>
        <w:rPr>
          <w:lang w:val="ja-JP"/>
        </w:rPr>
        <w:t>費</w:t>
      </w:r>
      <w:r>
        <w:tab/>
      </w:r>
      <w:r w:rsidR="000B3AC4">
        <w:rPr>
          <w:rFonts w:hint="eastAsia"/>
          <w:lang w:val="ja-JP"/>
        </w:rPr>
        <w:t>無料です。</w:t>
      </w:r>
    </w:p>
    <w:p w:rsidR="00AB0993" w:rsidRDefault="00AB0993">
      <w:pPr>
        <w:rPr>
          <w:lang w:val="ja-JP"/>
        </w:rPr>
      </w:pPr>
    </w:p>
    <w:p w:rsidR="000B3AC4" w:rsidRDefault="000B3AC4">
      <w:pPr>
        <w:rPr>
          <w:lang w:val="ja-JP"/>
        </w:rPr>
      </w:pPr>
    </w:p>
    <w:p w:rsidR="00AB0993" w:rsidRDefault="005A1254">
      <w:pPr>
        <w:rPr>
          <w:lang w:val="ja-JP"/>
        </w:rPr>
      </w:pPr>
      <w:r>
        <w:rPr>
          <w:rFonts w:hint="eastAsia"/>
          <w:lang w:val="ja-JP"/>
        </w:rPr>
        <w:t>８</w:t>
      </w:r>
      <w:r w:rsidR="00310818">
        <w:rPr>
          <w:lang w:val="ja-JP"/>
        </w:rPr>
        <w:t>．申　　　込</w:t>
      </w:r>
      <w:r w:rsidR="00310818">
        <w:tab/>
      </w:r>
      <w:r w:rsidR="00424122">
        <w:rPr>
          <w:lang w:val="ja-JP"/>
        </w:rPr>
        <w:t xml:space="preserve">必要事項を記入の上　</w:t>
      </w:r>
      <w:r w:rsidR="00783A07">
        <w:rPr>
          <w:rFonts w:hint="eastAsia"/>
          <w:lang w:val="ja-JP"/>
        </w:rPr>
        <w:t>１１</w:t>
      </w:r>
      <w:r w:rsidR="00424122">
        <w:rPr>
          <w:lang w:val="ja-JP"/>
        </w:rPr>
        <w:t>月</w:t>
      </w:r>
      <w:r>
        <w:rPr>
          <w:rFonts w:hint="eastAsia"/>
          <w:lang w:val="ja-JP"/>
        </w:rPr>
        <w:t>１３</w:t>
      </w:r>
      <w:r w:rsidR="00310818">
        <w:rPr>
          <w:lang w:val="ja-JP"/>
        </w:rPr>
        <w:t>日</w:t>
      </w:r>
      <w:r w:rsidR="00783A07">
        <w:rPr>
          <w:rFonts w:hint="eastAsia"/>
          <w:lang w:val="ja-JP"/>
        </w:rPr>
        <w:t>（火</w:t>
      </w:r>
      <w:r>
        <w:rPr>
          <w:rFonts w:hint="eastAsia"/>
          <w:lang w:val="ja-JP"/>
        </w:rPr>
        <w:t>）</w:t>
      </w:r>
      <w:r w:rsidR="00310818">
        <w:rPr>
          <w:lang w:val="ja-JP"/>
        </w:rPr>
        <w:t>までに、尼崎地区指導者委員</w:t>
      </w:r>
      <w:r w:rsidR="00EF2F7C">
        <w:rPr>
          <w:rFonts w:hint="eastAsia"/>
          <w:lang w:val="ja-JP"/>
        </w:rPr>
        <w:t>長まで連絡</w:t>
      </w:r>
      <w:bookmarkStart w:id="0" w:name="_GoBack"/>
      <w:bookmarkEnd w:id="0"/>
    </w:p>
    <w:p w:rsidR="00AB0993" w:rsidRDefault="00310818">
      <w:r>
        <w:rPr>
          <w:lang w:val="ja-JP"/>
        </w:rPr>
        <w:t xml:space="preserve">                         　 尼崎地区 指導者委員長　　橋本　広吉　　</w:t>
      </w:r>
      <w:r>
        <w:rPr>
          <w:rFonts w:ascii="Arial" w:hAnsi="Arial"/>
        </w:rPr>
        <w:t xml:space="preserve">E-mail : </w:t>
      </w:r>
      <w:hyperlink r:id="rId6" w:history="1">
        <w:r>
          <w:rPr>
            <w:rStyle w:val="Hyperlink0"/>
          </w:rPr>
          <w:t>bs-amagasaki@iris.eonet.ne.jp</w:t>
        </w:r>
      </w:hyperlink>
    </w:p>
    <w:p w:rsidR="00AB0993" w:rsidRDefault="00AB0993">
      <w:pPr>
        <w:ind w:firstLine="2032"/>
        <w:rPr>
          <w:rFonts w:ascii="Arial" w:eastAsia="Arial" w:hAnsi="Arial" w:cs="Arial"/>
        </w:rPr>
      </w:pPr>
    </w:p>
    <w:p w:rsidR="00AB0993" w:rsidRDefault="00AB0993">
      <w:pPr>
        <w:rPr>
          <w:lang w:val="ja-JP"/>
        </w:rPr>
      </w:pPr>
    </w:p>
    <w:p w:rsidR="00AB0993" w:rsidRDefault="002A2081">
      <w:pPr>
        <w:rPr>
          <w:lang w:val="ja-JP"/>
        </w:rPr>
      </w:pPr>
      <w:r>
        <w:rPr>
          <w:rFonts w:hint="eastAsia"/>
          <w:lang w:val="ja-JP"/>
        </w:rPr>
        <w:t xml:space="preserve">　　</w:t>
      </w:r>
    </w:p>
    <w:p w:rsidR="00AB0993" w:rsidRDefault="00310818">
      <w:pPr>
        <w:jc w:val="center"/>
        <w:rPr>
          <w:rFonts w:ascii="AR P丸ゴシック体M" w:eastAsia="AR P丸ゴシック体M" w:hAnsi="AR P丸ゴシック体M" w:cs="AR P丸ゴシック体M"/>
          <w:b/>
          <w:bCs/>
          <w:spacing w:val="30"/>
          <w:kern w:val="0"/>
          <w:sz w:val="48"/>
          <w:szCs w:val="48"/>
          <w:u w:val="single"/>
          <w:lang w:val="ja-JP"/>
        </w:rPr>
      </w:pPr>
      <w:r>
        <w:rPr>
          <w:rFonts w:ascii="AR P丸ゴシック体M" w:eastAsia="AR P丸ゴシック体M" w:hAnsi="AR P丸ゴシック体M" w:cs="AR P丸ゴシック体M"/>
          <w:b/>
          <w:bCs/>
          <w:spacing w:val="30"/>
          <w:kern w:val="0"/>
          <w:sz w:val="48"/>
          <w:szCs w:val="48"/>
          <w:u w:val="single"/>
          <w:lang w:val="ja-JP"/>
        </w:rPr>
        <w:lastRenderedPageBreak/>
        <w:t>研修会参加申込書</w:t>
      </w:r>
    </w:p>
    <w:p w:rsidR="00AB0993" w:rsidRDefault="00C123A8">
      <w:pPr>
        <w:jc w:val="center"/>
        <w:rPr>
          <w:rFonts w:ascii="AR P丸ゴシック体M" w:eastAsia="AR P丸ゴシック体M" w:hAnsi="AR P丸ゴシック体M" w:cs="AR P丸ゴシック体M"/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  <w:lang w:val="ja-JP"/>
        </w:rPr>
        <w:t>１１</w:t>
      </w:r>
      <w:r w:rsidR="00424122">
        <w:rPr>
          <w:rFonts w:hint="eastAsia"/>
          <w:b/>
          <w:bCs/>
          <w:sz w:val="28"/>
          <w:szCs w:val="28"/>
          <w:lang w:val="ja-JP"/>
        </w:rPr>
        <w:t>月</w:t>
      </w:r>
      <w:r>
        <w:rPr>
          <w:rFonts w:hint="eastAsia"/>
          <w:b/>
          <w:bCs/>
          <w:sz w:val="28"/>
          <w:szCs w:val="28"/>
          <w:lang w:val="ja-JP"/>
        </w:rPr>
        <w:t>１５</w:t>
      </w:r>
      <w:r w:rsidR="00310818">
        <w:rPr>
          <w:b/>
          <w:bCs/>
          <w:sz w:val="28"/>
          <w:szCs w:val="28"/>
          <w:lang w:val="ja-JP"/>
        </w:rPr>
        <w:t>日</w:t>
      </w:r>
      <w:r w:rsidR="00310818">
        <w:rPr>
          <w:rFonts w:ascii="AR P丸ゴシック体M" w:eastAsia="AR P丸ゴシック体M" w:hAnsi="AR P丸ゴシック体M" w:cs="AR P丸ゴシック体M"/>
          <w:b/>
          <w:bCs/>
          <w:sz w:val="28"/>
          <w:szCs w:val="28"/>
          <w:lang w:val="ja-JP"/>
        </w:rPr>
        <w:t xml:space="preserve">　研修会</w:t>
      </w:r>
      <w:r w:rsidR="00310818">
        <w:rPr>
          <w:rFonts w:ascii="AR P丸ゴシック体M" w:eastAsia="AR P丸ゴシック体M" w:hAnsi="AR P丸ゴシック体M" w:cs="AR P丸ゴシック体M"/>
          <w:b/>
          <w:bCs/>
          <w:sz w:val="32"/>
          <w:szCs w:val="32"/>
          <w:lang w:val="ja-JP"/>
        </w:rPr>
        <w:t>「</w:t>
      </w:r>
      <w:r w:rsidR="005A1254">
        <w:rPr>
          <w:rFonts w:hint="eastAsia"/>
          <w:sz w:val="36"/>
          <w:szCs w:val="36"/>
        </w:rPr>
        <w:t>いざ本番、備えあれば憂いなし</w:t>
      </w:r>
      <w:r w:rsidR="00310818">
        <w:rPr>
          <w:rFonts w:ascii="AR P丸ゴシック体M" w:eastAsia="AR P丸ゴシック体M" w:hAnsi="AR P丸ゴシック体M" w:cs="AR P丸ゴシック体M"/>
          <w:b/>
          <w:bCs/>
          <w:sz w:val="32"/>
          <w:szCs w:val="32"/>
          <w:lang w:val="ja-JP"/>
        </w:rPr>
        <w:t>」</w:t>
      </w:r>
    </w:p>
    <w:p w:rsidR="00AB0993" w:rsidRDefault="00AB0993">
      <w:pPr>
        <w:spacing w:line="320" w:lineRule="exact"/>
        <w:ind w:firstLine="4716"/>
        <w:rPr>
          <w:rFonts w:ascii="AR P丸ゴシック体M" w:eastAsia="AR P丸ゴシック体M" w:hAnsi="AR P丸ゴシック体M" w:cs="AR P丸ゴシック体M"/>
          <w:b/>
          <w:bCs/>
          <w:sz w:val="32"/>
          <w:szCs w:val="32"/>
        </w:rPr>
      </w:pPr>
    </w:p>
    <w:p w:rsidR="00F00358" w:rsidRDefault="00F00358" w:rsidP="00F00358">
      <w:pPr>
        <w:spacing w:line="320" w:lineRule="exact"/>
        <w:ind w:firstLine="4716"/>
        <w:rPr>
          <w:rFonts w:ascii="AR P丸ゴシック体M" w:eastAsia="AR P丸ゴシック体M" w:hAnsi="AR P丸ゴシック体M" w:cs="AR P丸ゴシック体M"/>
          <w:b/>
          <w:bCs/>
          <w:sz w:val="32"/>
          <w:szCs w:val="32"/>
        </w:rPr>
      </w:pPr>
    </w:p>
    <w:p w:rsidR="00AB0993" w:rsidRDefault="00310818">
      <w:pPr>
        <w:spacing w:line="320" w:lineRule="exact"/>
        <w:jc w:val="right"/>
        <w:rPr>
          <w:rFonts w:ascii="AR P丸ゴシック体M" w:eastAsia="AR P丸ゴシック体M" w:hAnsi="AR P丸ゴシック体M" w:cs="AR P丸ゴシック体M"/>
          <w:b/>
          <w:bCs/>
          <w:sz w:val="26"/>
          <w:szCs w:val="26"/>
        </w:rPr>
      </w:pPr>
      <w:r>
        <w:rPr>
          <w:rFonts w:ascii="AR P丸ゴシック体M" w:eastAsia="AR P丸ゴシック体M" w:hAnsi="AR P丸ゴシック体M" w:cs="AR P丸ゴシック体M"/>
          <w:b/>
          <w:bCs/>
          <w:sz w:val="26"/>
          <w:szCs w:val="26"/>
          <w:lang w:val="ja-JP"/>
        </w:rPr>
        <w:t>（平成</w:t>
      </w:r>
      <w:r w:rsidR="005A1254">
        <w:rPr>
          <w:rFonts w:hint="eastAsia"/>
          <w:b/>
          <w:bCs/>
          <w:sz w:val="26"/>
          <w:szCs w:val="26"/>
          <w:lang w:val="ja-JP"/>
        </w:rPr>
        <w:t>３０</w:t>
      </w:r>
      <w:r>
        <w:rPr>
          <w:rFonts w:ascii="AR P丸ゴシック体M" w:eastAsia="AR P丸ゴシック体M" w:hAnsi="AR P丸ゴシック体M" w:cs="AR P丸ゴシック体M"/>
          <w:b/>
          <w:bCs/>
          <w:sz w:val="26"/>
          <w:szCs w:val="26"/>
          <w:lang w:val="ja-JP"/>
        </w:rPr>
        <w:t>年</w:t>
      </w:r>
      <w:r w:rsidR="001858DB">
        <w:rPr>
          <w:rFonts w:ascii="AR P丸ゴシック体M" w:eastAsia="AR P丸ゴシック体M" w:hAnsi="AR P丸ゴシック体M" w:cs="AR P丸ゴシック体M" w:hint="eastAsia"/>
          <w:b/>
          <w:bCs/>
          <w:sz w:val="26"/>
          <w:szCs w:val="26"/>
          <w:lang w:val="ja-JP"/>
        </w:rPr>
        <w:t>１</w:t>
      </w:r>
      <w:r w:rsidR="00424122">
        <w:rPr>
          <w:rFonts w:hint="eastAsia"/>
          <w:b/>
          <w:bCs/>
          <w:sz w:val="26"/>
          <w:szCs w:val="26"/>
          <w:lang w:val="ja-JP"/>
        </w:rPr>
        <w:t>１</w:t>
      </w:r>
      <w:r>
        <w:rPr>
          <w:rFonts w:ascii="AR P丸ゴシック体M" w:eastAsia="AR P丸ゴシック体M" w:hAnsi="AR P丸ゴシック体M" w:cs="AR P丸ゴシック体M"/>
          <w:b/>
          <w:bCs/>
          <w:sz w:val="26"/>
          <w:szCs w:val="26"/>
          <w:lang w:val="ja-JP"/>
        </w:rPr>
        <w:t>月</w:t>
      </w:r>
      <w:r w:rsidR="005A1254">
        <w:rPr>
          <w:rFonts w:hint="eastAsia"/>
          <w:b/>
          <w:bCs/>
          <w:sz w:val="26"/>
          <w:szCs w:val="26"/>
          <w:lang w:val="ja-JP"/>
        </w:rPr>
        <w:t>１３</w:t>
      </w:r>
      <w:r>
        <w:rPr>
          <w:rFonts w:ascii="AR P丸ゴシック体M" w:eastAsia="AR P丸ゴシック体M" w:hAnsi="AR P丸ゴシック体M" w:cs="AR P丸ゴシック体M"/>
          <w:b/>
          <w:bCs/>
          <w:sz w:val="26"/>
          <w:szCs w:val="26"/>
          <w:lang w:val="ja-JP"/>
        </w:rPr>
        <w:t>日申込み締切）</w:t>
      </w:r>
    </w:p>
    <w:p w:rsidR="00AB0993" w:rsidRDefault="00F00358" w:rsidP="00F00358">
      <w:pPr>
        <w:jc w:val="left"/>
        <w:rPr>
          <w:rFonts w:ascii="AR P丸ゴシック体M" w:eastAsia="AR P丸ゴシック体M" w:hAnsi="AR P丸ゴシック体M" w:cs="AR P丸ゴシック体M"/>
          <w:b/>
          <w:bCs/>
          <w:sz w:val="22"/>
          <w:szCs w:val="22"/>
        </w:rPr>
      </w:pPr>
      <w:r>
        <w:rPr>
          <w:rFonts w:ascii="AR P丸ゴシック体M" w:eastAsia="AR P丸ゴシック体M" w:hAnsi="AR P丸ゴシック体M" w:cs="AR P丸ゴシック体M" w:hint="eastAsia"/>
          <w:b/>
          <w:bCs/>
          <w:sz w:val="22"/>
          <w:szCs w:val="22"/>
        </w:rPr>
        <w:t>＿＿＿＿＿地区＿＿＿＿＿＿団</w:t>
      </w:r>
    </w:p>
    <w:tbl>
      <w:tblPr>
        <w:tblpPr w:leftFromText="142" w:rightFromText="142" w:vertAnchor="text" w:horzAnchor="margin" w:tblpY="8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693"/>
      </w:tblGrid>
      <w:tr w:rsidR="002A2081" w:rsidTr="002A2081">
        <w:trPr>
          <w:trHeight w:val="56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leftChars="-67" w:left="-141" w:rightChars="-29" w:right="-6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 w:val="22"/>
              </w:rPr>
              <w:t>団内の役務（〇をする）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081" w:rsidRPr="00103028" w:rsidRDefault="003051CB" w:rsidP="002A2081">
            <w:pPr>
              <w:spacing w:line="240" w:lineRule="exact"/>
              <w:ind w:leftChars="-24" w:left="-50" w:rightChars="-34" w:righ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2A2081" w:rsidTr="002A2081">
        <w:trPr>
          <w:trHeight w:val="56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  <w:r w:rsidRPr="00103028">
              <w:rPr>
                <w:rFonts w:ascii="HG丸ｺﾞｼｯｸM-PRO" w:eastAsia="HG丸ｺﾞｼｯｸM-PRO" w:hAnsi="HG丸ｺﾞｼｯｸM-PRO" w:hint="eastAsia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</w:rPr>
              <w:t>保護者・</w:t>
            </w:r>
            <w:r w:rsidRPr="00103028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-108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-62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</w:tbl>
    <w:p w:rsidR="00AB0993" w:rsidRDefault="00AB0993">
      <w:pPr>
        <w:rPr>
          <w:rFonts w:ascii="AR P丸ゴシック体M" w:eastAsia="AR P丸ゴシック体M" w:hAnsi="AR P丸ゴシック体M" w:cs="AR P丸ゴシック体M"/>
          <w:b/>
          <w:bCs/>
          <w:sz w:val="20"/>
          <w:szCs w:val="20"/>
          <w:u w:val="single"/>
        </w:rPr>
      </w:pPr>
    </w:p>
    <w:p w:rsidR="00AB0993" w:rsidRDefault="00AB0993"/>
    <w:sectPr w:rsidR="00AB0993">
      <w:headerReference w:type="default" r:id="rId7"/>
      <w:pgSz w:w="11900" w:h="16840"/>
      <w:pgMar w:top="1021" w:right="1134" w:bottom="79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881" w:rsidRDefault="00D47881">
      <w:r>
        <w:separator/>
      </w:r>
    </w:p>
  </w:endnote>
  <w:endnote w:type="continuationSeparator" w:id="0">
    <w:p w:rsidR="00D47881" w:rsidRDefault="00D4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6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881" w:rsidRDefault="00D47881">
      <w:r>
        <w:separator/>
      </w:r>
    </w:p>
  </w:footnote>
  <w:footnote w:type="continuationSeparator" w:id="0">
    <w:p w:rsidR="00D47881" w:rsidRDefault="00D4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993" w:rsidRDefault="00AB0993">
    <w:pPr>
      <w:pStyle w:val="a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93"/>
    <w:rsid w:val="00013750"/>
    <w:rsid w:val="0008184F"/>
    <w:rsid w:val="000B3AC4"/>
    <w:rsid w:val="00160E69"/>
    <w:rsid w:val="001730C6"/>
    <w:rsid w:val="001858DB"/>
    <w:rsid w:val="001C1AB2"/>
    <w:rsid w:val="001C737A"/>
    <w:rsid w:val="00281E04"/>
    <w:rsid w:val="002A2081"/>
    <w:rsid w:val="003051CB"/>
    <w:rsid w:val="00310818"/>
    <w:rsid w:val="003B6697"/>
    <w:rsid w:val="003D00EA"/>
    <w:rsid w:val="003E7846"/>
    <w:rsid w:val="00421202"/>
    <w:rsid w:val="00424122"/>
    <w:rsid w:val="00460CCF"/>
    <w:rsid w:val="004E5E0D"/>
    <w:rsid w:val="004F55D1"/>
    <w:rsid w:val="005A1254"/>
    <w:rsid w:val="00610350"/>
    <w:rsid w:val="006C5154"/>
    <w:rsid w:val="006D2C3E"/>
    <w:rsid w:val="0071363E"/>
    <w:rsid w:val="00781863"/>
    <w:rsid w:val="00783A07"/>
    <w:rsid w:val="009071EA"/>
    <w:rsid w:val="0092137F"/>
    <w:rsid w:val="00925424"/>
    <w:rsid w:val="00946D28"/>
    <w:rsid w:val="00967CA5"/>
    <w:rsid w:val="00AA264B"/>
    <w:rsid w:val="00AB0993"/>
    <w:rsid w:val="00B1101A"/>
    <w:rsid w:val="00B55FD3"/>
    <w:rsid w:val="00B661F9"/>
    <w:rsid w:val="00C123A8"/>
    <w:rsid w:val="00C552DE"/>
    <w:rsid w:val="00C96CAB"/>
    <w:rsid w:val="00CA216D"/>
    <w:rsid w:val="00CF1E6D"/>
    <w:rsid w:val="00D3645A"/>
    <w:rsid w:val="00D47881"/>
    <w:rsid w:val="00D52062"/>
    <w:rsid w:val="00D93E56"/>
    <w:rsid w:val="00DD3BBC"/>
    <w:rsid w:val="00E7153B"/>
    <w:rsid w:val="00EC6CED"/>
    <w:rsid w:val="00ED7BF4"/>
    <w:rsid w:val="00EF2F7C"/>
    <w:rsid w:val="00EF5D59"/>
    <w:rsid w:val="00F00358"/>
    <w:rsid w:val="00F5602A"/>
    <w:rsid w:val="00FB7AAA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8F4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Body Text"/>
    <w:pPr>
      <w:suppressAutoHyphens/>
      <w:outlineLvl w:val="0"/>
    </w:pPr>
    <w:rPr>
      <w:rFonts w:ascii="HGP創英角ﾎﾟｯﾌﾟ体" w:eastAsia="HGP創英角ﾎﾟｯﾌﾟ体" w:hAnsi="HGP創英角ﾎﾟｯﾌﾟ体" w:cs="HGP創英角ﾎﾟｯﾌﾟ体"/>
      <w:b/>
      <w:bCs/>
      <w:color w:val="0066CC"/>
      <w:sz w:val="102"/>
      <w:szCs w:val="102"/>
      <w:lang w:val="ja-JP"/>
    </w:rPr>
  </w:style>
  <w:style w:type="paragraph" w:styleId="a6">
    <w:name w:val="Note Heading"/>
    <w:next w:val="a"/>
    <w:pPr>
      <w:widowControl w:val="0"/>
      <w:jc w:val="center"/>
    </w:pPr>
    <w:rPr>
      <w:rFonts w:ascii="ＭＳ Ｐゴシック" w:eastAsia="ＭＳ Ｐゴシック" w:hAnsi="ＭＳ Ｐゴシック" w:cs="ＭＳ Ｐゴシック"/>
      <w:color w:val="000000"/>
      <w:kern w:val="2"/>
      <w:sz w:val="21"/>
      <w:szCs w:val="21"/>
      <w:u w:color="000000"/>
    </w:rPr>
  </w:style>
  <w:style w:type="character" w:customStyle="1" w:styleId="a7">
    <w:name w:val="リンク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6D2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C3E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a">
    <w:name w:val="header"/>
    <w:basedOn w:val="a"/>
    <w:link w:val="ab"/>
    <w:uiPriority w:val="99"/>
    <w:unhideWhenUsed/>
    <w:rsid w:val="00C96C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6CAB"/>
    <w:rPr>
      <w:rFonts w:ascii="ＭＳ Ｐゴシック" w:eastAsia="ＭＳ Ｐゴシック" w:hAnsi="ＭＳ Ｐゴシック" w:cs="ＭＳ Ｐゴシック"/>
      <w:color w:val="000000"/>
      <w:kern w:val="2"/>
      <w:sz w:val="21"/>
      <w:szCs w:val="21"/>
      <w:u w:color="000000"/>
    </w:rPr>
  </w:style>
  <w:style w:type="paragraph" w:styleId="ac">
    <w:name w:val="footer"/>
    <w:basedOn w:val="a"/>
    <w:link w:val="ad"/>
    <w:uiPriority w:val="99"/>
    <w:unhideWhenUsed/>
    <w:rsid w:val="00C96C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6CAB"/>
    <w:rPr>
      <w:rFonts w:ascii="ＭＳ Ｐゴシック" w:eastAsia="ＭＳ Ｐゴシック" w:hAnsi="ＭＳ Ｐゴシック" w:cs="ＭＳ Ｐゴシック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-amagasaki@iris.eone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5100" b="1" i="0" u="none" strike="noStrike" cap="none" spc="0" normalizeH="0" baseline="0">
            <a:ln w="19050">
              <a:solidFill>
                <a:srgbClr val="99CCFF"/>
              </a:solidFill>
            </a:ln>
            <a:solidFill>
              <a:srgbClr val="0066CC"/>
            </a:solidFill>
            <a:effectLst/>
            <a:uFillTx/>
            <a:latin typeface="HGP創英角ﾎﾟｯﾌﾟ体"/>
            <a:ea typeface="HGP創英角ﾎﾟｯﾌﾟ体"/>
            <a:cs typeface="HGP創英角ﾎﾟｯﾌﾟ体"/>
            <a:sym typeface="HGP創英角ﾎﾟｯﾌﾟ体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BS橋本広吉</cp:lastModifiedBy>
  <cp:revision>3</cp:revision>
  <dcterms:created xsi:type="dcterms:W3CDTF">2018-10-19T13:44:00Z</dcterms:created>
  <dcterms:modified xsi:type="dcterms:W3CDTF">2018-10-19T13:50:00Z</dcterms:modified>
</cp:coreProperties>
</file>